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96" w:rsidRPr="00057422" w:rsidRDefault="00FA4D96" w:rsidP="00FA4D96">
      <w:pPr>
        <w:rPr>
          <w:b/>
        </w:rPr>
      </w:pPr>
      <w:bookmarkStart w:id="0" w:name="_GoBack"/>
      <w:bookmarkEnd w:id="0"/>
      <w:r w:rsidRPr="00057422">
        <w:rPr>
          <w:b/>
        </w:rPr>
        <w:t>11 мая, пятница</w:t>
      </w:r>
    </w:p>
    <w:p w:rsidR="00BE3AD5" w:rsidRPr="00057422" w:rsidRDefault="00BE3AD5" w:rsidP="00FA4D96">
      <w:pPr>
        <w:rPr>
          <w:b/>
        </w:rPr>
      </w:pPr>
      <w:r w:rsidRPr="00057422">
        <w:rPr>
          <w:b/>
        </w:rPr>
        <w:t>Программа для детей</w:t>
      </w:r>
    </w:p>
    <w:p w:rsidR="00BE3AD5" w:rsidRPr="00057422" w:rsidRDefault="00F267A2" w:rsidP="00FA4D96">
      <w:pPr>
        <w:rPr>
          <w:b/>
        </w:rPr>
      </w:pPr>
      <w:r w:rsidRPr="00057422">
        <w:rPr>
          <w:b/>
        </w:rPr>
        <w:t>Часть 1:</w:t>
      </w:r>
    </w:p>
    <w:p w:rsidR="00E459CF" w:rsidRPr="00057422" w:rsidRDefault="00934F33" w:rsidP="00E459CF">
      <w:r w:rsidRPr="00057422">
        <w:t>11:00 – 11</w:t>
      </w:r>
      <w:r w:rsidR="00E459CF" w:rsidRPr="00057422">
        <w:t>:30 – «Прозрение»</w:t>
      </w:r>
    </w:p>
    <w:p w:rsidR="00D64B2B" w:rsidRPr="00057422" w:rsidRDefault="00934F33" w:rsidP="00D64B2B">
      <w:r w:rsidRPr="00057422">
        <w:t>11</w:t>
      </w:r>
      <w:r w:rsidR="00FA1B93" w:rsidRPr="00057422">
        <w:t>:30 – 11</w:t>
      </w:r>
      <w:r w:rsidR="00924842" w:rsidRPr="00057422">
        <w:t>:4</w:t>
      </w:r>
      <w:r w:rsidR="00D64B2B" w:rsidRPr="00057422">
        <w:t>0 – «Поиграем в футбол»</w:t>
      </w:r>
    </w:p>
    <w:p w:rsidR="00506AD8" w:rsidRPr="00057422" w:rsidRDefault="00FA1B93" w:rsidP="00D64B2B">
      <w:r w:rsidRPr="00057422">
        <w:t>11</w:t>
      </w:r>
      <w:r w:rsidR="00506AD8" w:rsidRPr="00057422">
        <w:t>:40-</w:t>
      </w:r>
      <w:r w:rsidRPr="00057422">
        <w:t>11</w:t>
      </w:r>
      <w:r w:rsidR="00F751EE" w:rsidRPr="00057422">
        <w:t>:55– «Моритц»</w:t>
      </w:r>
    </w:p>
    <w:p w:rsidR="00934F33" w:rsidRPr="00057422" w:rsidRDefault="00FA1B93" w:rsidP="00934F33">
      <w:r w:rsidRPr="00057422">
        <w:t>11:55 – 12</w:t>
      </w:r>
      <w:r w:rsidR="00934F33" w:rsidRPr="00057422">
        <w:t>:0</w:t>
      </w:r>
      <w:r w:rsidR="00D107D3" w:rsidRPr="00057422">
        <w:t>0</w:t>
      </w:r>
      <w:r w:rsidR="00934F33" w:rsidRPr="00057422">
        <w:t xml:space="preserve"> – «Мой маленький братик с Луны»</w:t>
      </w:r>
    </w:p>
    <w:p w:rsidR="00D107D3" w:rsidRPr="00057422" w:rsidRDefault="00D107D3" w:rsidP="00934F33"/>
    <w:p w:rsidR="00F267A2" w:rsidRPr="00057422" w:rsidRDefault="00F267A2" w:rsidP="00934F33">
      <w:pPr>
        <w:rPr>
          <w:b/>
        </w:rPr>
      </w:pPr>
      <w:r w:rsidRPr="00057422">
        <w:rPr>
          <w:b/>
        </w:rPr>
        <w:t>Программа для взрослых</w:t>
      </w:r>
    </w:p>
    <w:p w:rsidR="00F267A2" w:rsidRPr="00057422" w:rsidRDefault="00F267A2" w:rsidP="00934F33">
      <w:r w:rsidRPr="00057422">
        <w:t>Секция 1</w:t>
      </w:r>
    </w:p>
    <w:p w:rsidR="00BE3AD5" w:rsidRPr="00057422" w:rsidRDefault="00BE3AD5" w:rsidP="00934F33">
      <w:r w:rsidRPr="00057422">
        <w:t>12:</w:t>
      </w:r>
      <w:r w:rsidR="00F267A2" w:rsidRPr="00057422">
        <w:t>15</w:t>
      </w:r>
      <w:r w:rsidRPr="00057422">
        <w:t xml:space="preserve"> </w:t>
      </w:r>
      <w:r w:rsidR="00F267A2" w:rsidRPr="00057422">
        <w:t>–</w:t>
      </w:r>
      <w:r w:rsidRPr="00057422">
        <w:t xml:space="preserve"> </w:t>
      </w:r>
      <w:r w:rsidR="00F267A2" w:rsidRPr="00057422">
        <w:t>14:00 – «Анита»</w:t>
      </w:r>
    </w:p>
    <w:p w:rsidR="00F267A2" w:rsidRPr="00057422" w:rsidRDefault="00F267A2" w:rsidP="00934F33">
      <w:r w:rsidRPr="00057422">
        <w:t>14:00 – 14:30 – «ПроДвижение»</w:t>
      </w:r>
    </w:p>
    <w:p w:rsidR="00BE3AD5" w:rsidRPr="00057422" w:rsidRDefault="00BE3AD5" w:rsidP="00934F33"/>
    <w:p w:rsidR="00BE3AD5" w:rsidRPr="00057422" w:rsidRDefault="00F267A2" w:rsidP="00934F33">
      <w:pPr>
        <w:rPr>
          <w:b/>
        </w:rPr>
      </w:pPr>
      <w:r w:rsidRPr="00057422">
        <w:rPr>
          <w:b/>
        </w:rPr>
        <w:t xml:space="preserve">14:30 – 15:30 </w:t>
      </w:r>
      <w:r w:rsidR="00BE3AD5" w:rsidRPr="00057422">
        <w:rPr>
          <w:b/>
        </w:rPr>
        <w:t>обед</w:t>
      </w:r>
    </w:p>
    <w:p w:rsidR="00BE3AD5" w:rsidRPr="00057422" w:rsidRDefault="00BE3AD5" w:rsidP="00934F33"/>
    <w:p w:rsidR="00F267A2" w:rsidRPr="00057422" w:rsidRDefault="00F267A2" w:rsidP="00FA4D96">
      <w:pPr>
        <w:rPr>
          <w:b/>
        </w:rPr>
      </w:pPr>
      <w:r w:rsidRPr="00057422">
        <w:rPr>
          <w:b/>
        </w:rPr>
        <w:t>Программа для детей</w:t>
      </w:r>
    </w:p>
    <w:p w:rsidR="00FA4D96" w:rsidRPr="00057422" w:rsidRDefault="00F267A2" w:rsidP="00FA4D96">
      <w:pPr>
        <w:rPr>
          <w:b/>
        </w:rPr>
      </w:pPr>
      <w:r w:rsidRPr="00057422">
        <w:rPr>
          <w:b/>
        </w:rPr>
        <w:t>Часть 2:</w:t>
      </w:r>
    </w:p>
    <w:p w:rsidR="005A3759" w:rsidRPr="00057422" w:rsidRDefault="005A3759" w:rsidP="005A3759">
      <w:r w:rsidRPr="00057422">
        <w:t>15:30 – 16:00 – «Чудо»</w:t>
      </w:r>
    </w:p>
    <w:p w:rsidR="005A3759" w:rsidRPr="00057422" w:rsidRDefault="005A3759" w:rsidP="005A3759">
      <w:r w:rsidRPr="00057422">
        <w:t>16:00-</w:t>
      </w:r>
      <w:r w:rsidR="00367ECA" w:rsidRPr="00057422">
        <w:t>16:25«Их глазами: незрячие балерины»</w:t>
      </w:r>
    </w:p>
    <w:p w:rsidR="00D55010" w:rsidRPr="00057422" w:rsidRDefault="00D55010" w:rsidP="005A3759"/>
    <w:p w:rsidR="00F267A2" w:rsidRPr="00057422" w:rsidRDefault="00F267A2" w:rsidP="005A3759">
      <w:pPr>
        <w:rPr>
          <w:b/>
        </w:rPr>
      </w:pPr>
      <w:r w:rsidRPr="00057422">
        <w:rPr>
          <w:b/>
        </w:rPr>
        <w:t>Программа для взрослых</w:t>
      </w:r>
    </w:p>
    <w:p w:rsidR="00D55010" w:rsidRPr="00057422" w:rsidRDefault="00F267A2" w:rsidP="005A3759">
      <w:r w:rsidRPr="00057422">
        <w:t xml:space="preserve">Секция 2 </w:t>
      </w:r>
    </w:p>
    <w:p w:rsidR="00D55010" w:rsidRPr="00057422" w:rsidRDefault="00D55010" w:rsidP="005A3759">
      <w:r w:rsidRPr="00057422">
        <w:t>16:30-17:00 – «Мина»</w:t>
      </w:r>
    </w:p>
    <w:p w:rsidR="00FA1838" w:rsidRPr="00057422" w:rsidRDefault="00FA1838" w:rsidP="005A3759"/>
    <w:p w:rsidR="00CA567D" w:rsidRPr="00057422" w:rsidRDefault="00EB19CD" w:rsidP="00CA567D">
      <w:pPr>
        <w:rPr>
          <w:b/>
        </w:rPr>
      </w:pPr>
      <w:r w:rsidRPr="00057422">
        <w:rPr>
          <w:b/>
        </w:rPr>
        <w:t>12</w:t>
      </w:r>
      <w:r w:rsidR="00CA567D" w:rsidRPr="00057422">
        <w:rPr>
          <w:b/>
        </w:rPr>
        <w:t xml:space="preserve"> мая, </w:t>
      </w:r>
      <w:r w:rsidRPr="00057422">
        <w:rPr>
          <w:b/>
        </w:rPr>
        <w:t>суббота</w:t>
      </w:r>
    </w:p>
    <w:p w:rsidR="00F267A2" w:rsidRPr="00057422" w:rsidRDefault="00F267A2" w:rsidP="00CA567D">
      <w:pPr>
        <w:rPr>
          <w:b/>
        </w:rPr>
      </w:pPr>
      <w:r w:rsidRPr="00057422">
        <w:rPr>
          <w:b/>
        </w:rPr>
        <w:t>Программа для взрослых</w:t>
      </w:r>
    </w:p>
    <w:p w:rsidR="00057422" w:rsidRPr="00057422" w:rsidRDefault="00057422" w:rsidP="00CA567D">
      <w:pPr>
        <w:rPr>
          <w:b/>
        </w:rPr>
      </w:pPr>
    </w:p>
    <w:p w:rsidR="00057422" w:rsidRPr="00057422" w:rsidRDefault="00057422" w:rsidP="000574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57422">
        <w:rPr>
          <w:rFonts w:ascii="Times New Roman" w:hAnsi="Times New Roman" w:cs="Times New Roman"/>
          <w:sz w:val="24"/>
          <w:szCs w:val="24"/>
        </w:rPr>
        <w:t xml:space="preserve">10:00 – 12:00 – </w:t>
      </w:r>
      <w:proofErr w:type="spellStart"/>
      <w:r w:rsidRPr="00057422">
        <w:rPr>
          <w:rFonts w:ascii="Times New Roman" w:hAnsi="Times New Roman" w:cs="Times New Roman"/>
          <w:sz w:val="24"/>
          <w:szCs w:val="24"/>
        </w:rPr>
        <w:t>кинопоказ</w:t>
      </w:r>
      <w:proofErr w:type="spellEnd"/>
      <w:r w:rsidRPr="00057422">
        <w:rPr>
          <w:rFonts w:ascii="Times New Roman" w:hAnsi="Times New Roman" w:cs="Times New Roman"/>
          <w:sz w:val="24"/>
          <w:szCs w:val="24"/>
        </w:rPr>
        <w:t xml:space="preserve"> художественного фильма «Елена» режиссера А. П. Звягинцева. Киносеанс сопровождается </w:t>
      </w:r>
      <w:proofErr w:type="spellStart"/>
      <w:r w:rsidRPr="00057422">
        <w:rPr>
          <w:rFonts w:ascii="Times New Roman" w:hAnsi="Times New Roman" w:cs="Times New Roman"/>
          <w:sz w:val="24"/>
          <w:szCs w:val="24"/>
        </w:rPr>
        <w:t>тифлокомментированием</w:t>
      </w:r>
      <w:proofErr w:type="spellEnd"/>
      <w:r w:rsidRPr="000574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7422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057422">
        <w:rPr>
          <w:rFonts w:ascii="Times New Roman" w:hAnsi="Times New Roman" w:cs="Times New Roman"/>
          <w:sz w:val="24"/>
          <w:szCs w:val="24"/>
        </w:rPr>
        <w:t xml:space="preserve"> проведёт профессиональный </w:t>
      </w:r>
      <w:proofErr w:type="spellStart"/>
      <w:r w:rsidRPr="00057422">
        <w:rPr>
          <w:rFonts w:ascii="Times New Roman" w:hAnsi="Times New Roman" w:cs="Times New Roman"/>
          <w:sz w:val="24"/>
          <w:szCs w:val="24"/>
        </w:rPr>
        <w:t>тифлокомментатор</w:t>
      </w:r>
      <w:proofErr w:type="spellEnd"/>
      <w:r w:rsidRPr="00057422">
        <w:rPr>
          <w:rFonts w:ascii="Times New Roman" w:hAnsi="Times New Roman" w:cs="Times New Roman"/>
          <w:sz w:val="24"/>
          <w:szCs w:val="24"/>
        </w:rPr>
        <w:t xml:space="preserve"> высшей категории. Демонстрация кинофильма производиться с разрешения Кинокомпании «Нон-стоп </w:t>
      </w:r>
      <w:proofErr w:type="spellStart"/>
      <w:r w:rsidRPr="00057422">
        <w:rPr>
          <w:rFonts w:ascii="Times New Roman" w:hAnsi="Times New Roman" w:cs="Times New Roman"/>
          <w:sz w:val="24"/>
          <w:szCs w:val="24"/>
        </w:rPr>
        <w:t>Продакшн</w:t>
      </w:r>
      <w:proofErr w:type="spellEnd"/>
      <w:r w:rsidRPr="00057422">
        <w:rPr>
          <w:rFonts w:ascii="Times New Roman" w:hAnsi="Times New Roman" w:cs="Times New Roman"/>
          <w:sz w:val="24"/>
          <w:szCs w:val="24"/>
        </w:rPr>
        <w:t>» и организовано дирекцией компании «Мессе Дюссельдорф Москва» и НУ ИПРПП ВОС «</w:t>
      </w:r>
      <w:proofErr w:type="spellStart"/>
      <w:r w:rsidRPr="00057422">
        <w:rPr>
          <w:rFonts w:ascii="Times New Roman" w:hAnsi="Times New Roman" w:cs="Times New Roman"/>
          <w:sz w:val="24"/>
          <w:szCs w:val="24"/>
        </w:rPr>
        <w:t>Реакомп</w:t>
      </w:r>
      <w:proofErr w:type="spellEnd"/>
      <w:r w:rsidRPr="00057422">
        <w:rPr>
          <w:rFonts w:ascii="Times New Roman" w:hAnsi="Times New Roman" w:cs="Times New Roman"/>
          <w:sz w:val="24"/>
          <w:szCs w:val="24"/>
        </w:rPr>
        <w:t>».</w:t>
      </w:r>
    </w:p>
    <w:p w:rsidR="00057422" w:rsidRPr="00057422" w:rsidRDefault="00057422" w:rsidP="00CA567D">
      <w:pPr>
        <w:rPr>
          <w:b/>
        </w:rPr>
      </w:pPr>
    </w:p>
    <w:p w:rsidR="00CA567D" w:rsidRPr="00057422" w:rsidRDefault="00CA567D" w:rsidP="00CA567D">
      <w:r w:rsidRPr="00057422">
        <w:t>1</w:t>
      </w:r>
      <w:r w:rsidR="00EB19CD" w:rsidRPr="00057422">
        <w:t>2</w:t>
      </w:r>
      <w:r w:rsidRPr="00057422">
        <w:t>:00 – 1</w:t>
      </w:r>
      <w:r w:rsidR="00EB19CD" w:rsidRPr="00057422">
        <w:t>2</w:t>
      </w:r>
      <w:r w:rsidRPr="00057422">
        <w:t xml:space="preserve">:15 – слово представителя «Перспективы» о кинофестивале, демонстрация презентации кинофестиваля в </w:t>
      </w:r>
      <w:r w:rsidRPr="00057422">
        <w:rPr>
          <w:lang w:val="en-US"/>
        </w:rPr>
        <w:t>Power</w:t>
      </w:r>
      <w:r w:rsidRPr="00057422">
        <w:t xml:space="preserve"> </w:t>
      </w:r>
      <w:r w:rsidRPr="00057422">
        <w:rPr>
          <w:lang w:val="en-US"/>
        </w:rPr>
        <w:t>Point</w:t>
      </w:r>
      <w:r w:rsidRPr="00057422">
        <w:t>.</w:t>
      </w:r>
    </w:p>
    <w:p w:rsidR="00CA567D" w:rsidRPr="00057422" w:rsidRDefault="00CA567D" w:rsidP="00CA567D"/>
    <w:p w:rsidR="00CA567D" w:rsidRPr="00057422" w:rsidRDefault="00CA567D" w:rsidP="00CA567D">
      <w:r w:rsidRPr="00057422">
        <w:t xml:space="preserve">Секция </w:t>
      </w:r>
      <w:r w:rsidR="00F267A2" w:rsidRPr="00057422">
        <w:t>3</w:t>
      </w:r>
      <w:r w:rsidRPr="00057422">
        <w:t>. Фильмы о неслышащих людях:</w:t>
      </w:r>
    </w:p>
    <w:p w:rsidR="00CA567D" w:rsidRPr="00057422" w:rsidRDefault="00CA567D" w:rsidP="00CA567D">
      <w:r w:rsidRPr="00057422">
        <w:t>1</w:t>
      </w:r>
      <w:r w:rsidR="00D71408" w:rsidRPr="00057422">
        <w:t>2</w:t>
      </w:r>
      <w:r w:rsidRPr="00057422">
        <w:t>:15 – 1</w:t>
      </w:r>
      <w:r w:rsidR="00D71408" w:rsidRPr="00057422">
        <w:t>2</w:t>
      </w:r>
      <w:r w:rsidRPr="00057422">
        <w:t>:30 – «Весь день»</w:t>
      </w:r>
    </w:p>
    <w:p w:rsidR="00CA567D" w:rsidRPr="00057422" w:rsidRDefault="00CA567D" w:rsidP="00CA567D">
      <w:r w:rsidRPr="00057422">
        <w:t>1</w:t>
      </w:r>
      <w:r w:rsidR="00D71408" w:rsidRPr="00057422">
        <w:t>2</w:t>
      </w:r>
      <w:r w:rsidRPr="00057422">
        <w:t>:30 – 1</w:t>
      </w:r>
      <w:r w:rsidR="00D71408" w:rsidRPr="00057422">
        <w:t>2</w:t>
      </w:r>
      <w:r w:rsidRPr="00057422">
        <w:t>:40 – Жизнь в тишине»</w:t>
      </w:r>
    </w:p>
    <w:p w:rsidR="00CA567D" w:rsidRPr="00057422" w:rsidRDefault="00CA567D" w:rsidP="00CA567D">
      <w:r w:rsidRPr="00057422">
        <w:t>1</w:t>
      </w:r>
      <w:r w:rsidR="00D71408" w:rsidRPr="00057422">
        <w:t>2</w:t>
      </w:r>
      <w:r w:rsidRPr="00057422">
        <w:t>:40 – 1</w:t>
      </w:r>
      <w:r w:rsidR="00D71408" w:rsidRPr="00057422">
        <w:t>2</w:t>
      </w:r>
      <w:r w:rsidRPr="00057422">
        <w:t>:55 – «Бетховен»</w:t>
      </w:r>
    </w:p>
    <w:p w:rsidR="00CA567D" w:rsidRPr="00057422" w:rsidRDefault="00D71408" w:rsidP="00CA567D">
      <w:r w:rsidRPr="00057422">
        <w:t>12:55 – 13</w:t>
      </w:r>
      <w:r w:rsidR="00CA567D" w:rsidRPr="00057422">
        <w:t>:00 – видеоклип «Слушай музыку»</w:t>
      </w:r>
    </w:p>
    <w:p w:rsidR="00CA567D" w:rsidRPr="00057422" w:rsidRDefault="00CA567D" w:rsidP="00CA567D"/>
    <w:p w:rsidR="00CA567D" w:rsidRPr="00057422" w:rsidRDefault="00CA567D" w:rsidP="00CA567D">
      <w:r w:rsidRPr="00057422">
        <w:t xml:space="preserve">Секция </w:t>
      </w:r>
      <w:r w:rsidR="00F267A2" w:rsidRPr="00057422">
        <w:t>4</w:t>
      </w:r>
      <w:r w:rsidRPr="00057422">
        <w:t xml:space="preserve">. Фильмы о </w:t>
      </w:r>
      <w:proofErr w:type="gramStart"/>
      <w:r w:rsidRPr="00057422">
        <w:t>незрячих</w:t>
      </w:r>
      <w:proofErr w:type="gramEnd"/>
      <w:r w:rsidRPr="00057422">
        <w:t>:</w:t>
      </w:r>
    </w:p>
    <w:p w:rsidR="00CA567D" w:rsidRPr="00057422" w:rsidRDefault="00844C10" w:rsidP="00CA567D">
      <w:r w:rsidRPr="00057422">
        <w:t>13:00  – 13</w:t>
      </w:r>
      <w:r w:rsidR="00CA567D" w:rsidRPr="00057422">
        <w:t>:15 - «Очевидное и непонятное»</w:t>
      </w:r>
    </w:p>
    <w:p w:rsidR="00CA567D" w:rsidRPr="00057422" w:rsidRDefault="00844C10" w:rsidP="00CA567D">
      <w:r w:rsidRPr="00057422">
        <w:t>13:15 – 13</w:t>
      </w:r>
      <w:r w:rsidR="00CA567D" w:rsidRPr="00057422">
        <w:t>:45 – «Семья слепых»</w:t>
      </w:r>
    </w:p>
    <w:p w:rsidR="00CA567D" w:rsidRPr="00057422" w:rsidRDefault="00660765" w:rsidP="00CA567D">
      <w:r w:rsidRPr="00057422">
        <w:t>13:45 – 14:1</w:t>
      </w:r>
      <w:r w:rsidR="00CA567D" w:rsidRPr="00057422">
        <w:t>5 – «Точка зрения»</w:t>
      </w:r>
    </w:p>
    <w:p w:rsidR="00CA567D" w:rsidRPr="00057422" w:rsidRDefault="00660765" w:rsidP="00CA567D">
      <w:r w:rsidRPr="00057422">
        <w:t>14</w:t>
      </w:r>
      <w:r w:rsidR="009F1D4D" w:rsidRPr="00057422">
        <w:t>:1</w:t>
      </w:r>
      <w:r w:rsidR="00CA567D" w:rsidRPr="00057422">
        <w:t xml:space="preserve">5 </w:t>
      </w:r>
      <w:r w:rsidR="009F1D4D" w:rsidRPr="00057422">
        <w:t>– 14:3</w:t>
      </w:r>
      <w:r w:rsidR="00CA567D" w:rsidRPr="00057422">
        <w:t>5 – «Рита»</w:t>
      </w:r>
    </w:p>
    <w:p w:rsidR="00CA567D" w:rsidRPr="00057422" w:rsidRDefault="00CA567D" w:rsidP="00CA567D"/>
    <w:p w:rsidR="00CA567D" w:rsidRPr="00057422" w:rsidRDefault="00EE744E" w:rsidP="00CA567D">
      <w:pPr>
        <w:rPr>
          <w:b/>
        </w:rPr>
      </w:pPr>
      <w:r w:rsidRPr="00057422">
        <w:rPr>
          <w:b/>
        </w:rPr>
        <w:t>14:3</w:t>
      </w:r>
      <w:r w:rsidR="00CA567D" w:rsidRPr="00057422">
        <w:rPr>
          <w:b/>
        </w:rPr>
        <w:t>5 – 15:00 – обед</w:t>
      </w:r>
    </w:p>
    <w:p w:rsidR="00CA567D" w:rsidRPr="00057422" w:rsidRDefault="00CA567D" w:rsidP="00CA567D"/>
    <w:p w:rsidR="00CA567D" w:rsidRPr="00057422" w:rsidRDefault="00CA567D" w:rsidP="00CA567D">
      <w:r w:rsidRPr="00057422">
        <w:t xml:space="preserve">Секция </w:t>
      </w:r>
      <w:r w:rsidR="00814CE7" w:rsidRPr="00057422">
        <w:t>5</w:t>
      </w:r>
      <w:r w:rsidRPr="00057422">
        <w:t>. Фильм о людях с особенностями развития</w:t>
      </w:r>
    </w:p>
    <w:p w:rsidR="00CA567D" w:rsidRPr="00057422" w:rsidRDefault="00CA567D" w:rsidP="00CA567D">
      <w:r w:rsidRPr="00057422">
        <w:t>15:00 – 15:30 – «Клеймо»</w:t>
      </w:r>
    </w:p>
    <w:p w:rsidR="00CA567D" w:rsidRPr="00057422" w:rsidRDefault="00CA567D" w:rsidP="00CA567D">
      <w:r w:rsidRPr="00057422">
        <w:lastRenderedPageBreak/>
        <w:t>15:30-15:45 – презентация программы «Лучшие друзья»</w:t>
      </w:r>
    </w:p>
    <w:p w:rsidR="00CA567D" w:rsidRPr="00057422" w:rsidRDefault="00CA567D" w:rsidP="00CA567D">
      <w:r w:rsidRPr="00057422">
        <w:t>15:45 – 16:00 - «Ножницы»</w:t>
      </w:r>
    </w:p>
    <w:p w:rsidR="00CA567D" w:rsidRPr="00057422" w:rsidRDefault="00CA567D" w:rsidP="00CA567D"/>
    <w:p w:rsidR="00CA567D" w:rsidRPr="00057422" w:rsidRDefault="00CA567D" w:rsidP="00CA567D">
      <w:r w:rsidRPr="00057422">
        <w:t xml:space="preserve">Секция </w:t>
      </w:r>
      <w:r w:rsidR="00814CE7" w:rsidRPr="00057422">
        <w:t>6</w:t>
      </w:r>
      <w:r w:rsidRPr="00057422">
        <w:t xml:space="preserve">. </w:t>
      </w:r>
    </w:p>
    <w:p w:rsidR="00CA567D" w:rsidRPr="00057422" w:rsidRDefault="00CA567D" w:rsidP="00CA567D">
      <w:r w:rsidRPr="00057422">
        <w:t>16:05 – 16:30 - «Шаг вперед», встреча с создателями фильма</w:t>
      </w:r>
    </w:p>
    <w:p w:rsidR="00CA567D" w:rsidRPr="00057422" w:rsidRDefault="00CA567D" w:rsidP="00CA567D">
      <w:r w:rsidRPr="00057422">
        <w:t>16:30 – 16:50 – «Андерс и Гарри»</w:t>
      </w:r>
    </w:p>
    <w:p w:rsidR="005A3759" w:rsidRPr="00057422" w:rsidRDefault="00CA567D" w:rsidP="00FA4D96">
      <w:r w:rsidRPr="00057422">
        <w:t>16:50 – 17: 00 – социальные ролики</w:t>
      </w:r>
    </w:p>
    <w:p w:rsidR="00057422" w:rsidRPr="00057422" w:rsidRDefault="00057422" w:rsidP="00FA4D96"/>
    <w:p w:rsidR="00057422" w:rsidRPr="00057422" w:rsidRDefault="00057422" w:rsidP="00FA4D96"/>
    <w:sectPr w:rsidR="00057422" w:rsidRPr="00057422" w:rsidSect="008B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4F"/>
    <w:rsid w:val="00057422"/>
    <w:rsid w:val="00367ECA"/>
    <w:rsid w:val="00494EFB"/>
    <w:rsid w:val="00506AD8"/>
    <w:rsid w:val="00545EB6"/>
    <w:rsid w:val="005A3759"/>
    <w:rsid w:val="00606999"/>
    <w:rsid w:val="00660765"/>
    <w:rsid w:val="006C4A99"/>
    <w:rsid w:val="006C648B"/>
    <w:rsid w:val="00814CE7"/>
    <w:rsid w:val="00844C10"/>
    <w:rsid w:val="008B0E7C"/>
    <w:rsid w:val="00924842"/>
    <w:rsid w:val="00934F33"/>
    <w:rsid w:val="009D10C1"/>
    <w:rsid w:val="009F1D4D"/>
    <w:rsid w:val="00BA7C4F"/>
    <w:rsid w:val="00BE3AD5"/>
    <w:rsid w:val="00C6411E"/>
    <w:rsid w:val="00CA567D"/>
    <w:rsid w:val="00CD366A"/>
    <w:rsid w:val="00D107D3"/>
    <w:rsid w:val="00D55010"/>
    <w:rsid w:val="00D64B2B"/>
    <w:rsid w:val="00D71408"/>
    <w:rsid w:val="00DD5D90"/>
    <w:rsid w:val="00E459CF"/>
    <w:rsid w:val="00E95B51"/>
    <w:rsid w:val="00EB19CD"/>
    <w:rsid w:val="00EE744E"/>
    <w:rsid w:val="00F267A2"/>
    <w:rsid w:val="00F751EE"/>
    <w:rsid w:val="00FA1838"/>
    <w:rsid w:val="00FA1B93"/>
    <w:rsid w:val="00FA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5742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semiHidden/>
    <w:rsid w:val="000574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FAC2-A9D0-4121-8200-9C39CBEF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РООИ "Перспектива"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KovalenkoE</cp:lastModifiedBy>
  <cp:revision>2</cp:revision>
  <cp:lastPrinted>2012-04-27T10:20:00Z</cp:lastPrinted>
  <dcterms:created xsi:type="dcterms:W3CDTF">2012-04-27T10:59:00Z</dcterms:created>
  <dcterms:modified xsi:type="dcterms:W3CDTF">2012-04-27T10:59:00Z</dcterms:modified>
</cp:coreProperties>
</file>